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C43A5" w:rsidRPr="002400EA" w:rsidRDefault="00CC43A5" w:rsidP="00CC43A5">
      <w:pPr>
        <w:pStyle w:val="a3"/>
        <w:jc w:val="center"/>
        <w:rPr>
          <w:rFonts w:ascii="Times New Roman" w:eastAsia="Times New Roman" w:hAnsi="Times New Roman" w:cs="Times New Roman"/>
          <w:b/>
          <w:bCs/>
          <w:sz w:val="24"/>
          <w:szCs w:val="24"/>
          <w:lang w:val="kk-KZ"/>
        </w:rPr>
      </w:pPr>
      <w:r>
        <w:rPr>
          <w:rFonts w:ascii="Times New Roman" w:hAnsi="Times New Roman"/>
          <w:b/>
          <w:bCs/>
          <w:sz w:val="24"/>
          <w:szCs w:val="24"/>
          <w:lang w:val="kk-KZ"/>
        </w:rPr>
        <w:t>УЙҒУР ӘДӘБИЯТИ ПӘНИ БОЙИЧӘ ТИРӘК КОНСПЕКТ</w:t>
      </w:r>
    </w:p>
    <w:p w:rsidR="00CC43A5" w:rsidRDefault="00CC43A5" w:rsidP="00CC43A5">
      <w:pPr>
        <w:pStyle w:val="a3"/>
        <w:jc w:val="center"/>
        <w:rPr>
          <w:rFonts w:ascii="Times New Roman" w:eastAsia="Times New Roman" w:hAnsi="Times New Roman" w:cs="Times New Roman"/>
          <w:b/>
          <w:bCs/>
          <w:sz w:val="24"/>
          <w:szCs w:val="24"/>
        </w:rPr>
      </w:pPr>
    </w:p>
    <w:tbl>
      <w:tblPr>
        <w:tblStyle w:val="TableNormal"/>
        <w:tblW w:w="9351"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1673"/>
        <w:gridCol w:w="1307"/>
        <w:gridCol w:w="1983"/>
        <w:gridCol w:w="1982"/>
        <w:gridCol w:w="2406"/>
      </w:tblGrid>
      <w:tr w:rsidR="00CC43A5" w:rsidRPr="00765C59" w:rsidTr="00106A89">
        <w:trPr>
          <w:trHeight w:val="923"/>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C43A5" w:rsidRPr="00765C59" w:rsidRDefault="00CC43A5" w:rsidP="00106A89">
            <w:pPr>
              <w:pStyle w:val="a3"/>
              <w:rPr>
                <w:sz w:val="24"/>
                <w:szCs w:val="24"/>
              </w:rPr>
            </w:pPr>
            <w:r w:rsidRPr="00765C59">
              <w:rPr>
                <w:rFonts w:ascii="Times New Roman" w:hAnsi="Times New Roman"/>
                <w:b/>
                <w:bCs/>
                <w:sz w:val="24"/>
                <w:szCs w:val="24"/>
                <w:lang w:val="kk-KZ"/>
              </w:rPr>
              <w:t>Тәйярлиғучи</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C43A5" w:rsidRPr="00765C59" w:rsidRDefault="00CC43A5" w:rsidP="00106A89">
            <w:pPr>
              <w:pStyle w:val="a3"/>
              <w:jc w:val="both"/>
              <w:rPr>
                <w:sz w:val="24"/>
                <w:szCs w:val="24"/>
                <w:lang w:val="kk-KZ"/>
              </w:rPr>
            </w:pPr>
            <w:r w:rsidRPr="00765C59">
              <w:rPr>
                <w:rFonts w:ascii="Times New Roman" w:hAnsi="Times New Roman"/>
                <w:sz w:val="24"/>
                <w:szCs w:val="24"/>
                <w:lang w:val="kk-KZ"/>
              </w:rPr>
              <w:t xml:space="preserve">Савутова М.М., №101-мәктәп-гимназияниң уйғур тили вә әдәбияти пәниниң муәллими, </w:t>
            </w:r>
            <w:r w:rsidRPr="00765C59">
              <w:rPr>
                <w:rFonts w:ascii="Times New Roman" w:hAnsi="Times New Roman" w:cs="Times New Roman"/>
                <w:sz w:val="24"/>
                <w:szCs w:val="24"/>
                <w:lang w:val="kk-KZ"/>
              </w:rPr>
              <w:t>Алмута шәһәрлик Билим башқармисиға қарашлиқ ББЙТШИММ-ниң қоллап-қувәтлиши билән</w:t>
            </w:r>
          </w:p>
        </w:tc>
      </w:tr>
      <w:tr w:rsidR="00CC43A5" w:rsidRPr="00765C59" w:rsidTr="00106A89">
        <w:trPr>
          <w:trHeight w:val="600"/>
        </w:trPr>
        <w:tc>
          <w:tcPr>
            <w:tcW w:w="2980" w:type="dxa"/>
            <w:gridSpan w:val="2"/>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CC43A5" w:rsidRPr="00765C59" w:rsidRDefault="00CC43A5" w:rsidP="00106A89">
            <w:pPr>
              <w:pStyle w:val="a3"/>
              <w:rPr>
                <w:sz w:val="24"/>
                <w:szCs w:val="24"/>
              </w:rPr>
            </w:pPr>
            <w:r w:rsidRPr="00765C59">
              <w:rPr>
                <w:rFonts w:ascii="Times New Roman" w:hAnsi="Times New Roman"/>
                <w:b/>
                <w:bCs/>
                <w:sz w:val="24"/>
                <w:szCs w:val="24"/>
              </w:rPr>
              <w:t>П</w:t>
            </w:r>
            <w:r w:rsidRPr="00765C59">
              <w:rPr>
                <w:rFonts w:ascii="Times New Roman" w:hAnsi="Times New Roman"/>
                <w:b/>
                <w:bCs/>
                <w:sz w:val="24"/>
                <w:szCs w:val="24"/>
                <w:lang w:val="kk-KZ"/>
              </w:rPr>
              <w:t>әни</w:t>
            </w:r>
            <w:r w:rsidRPr="00765C59">
              <w:rPr>
                <w:rFonts w:ascii="Times New Roman" w:hAnsi="Times New Roman"/>
                <w:b/>
                <w:bCs/>
                <w:sz w:val="24"/>
                <w:szCs w:val="24"/>
              </w:rPr>
              <w:t xml:space="preserve">: </w:t>
            </w:r>
            <w:r w:rsidRPr="00765C59">
              <w:rPr>
                <w:rFonts w:ascii="Times New Roman" w:hAnsi="Times New Roman"/>
                <w:b/>
                <w:bCs/>
                <w:sz w:val="24"/>
                <w:szCs w:val="24"/>
                <w:lang w:val="kk-KZ"/>
              </w:rPr>
              <w:t>Уйғур әдәбияти</w:t>
            </w:r>
            <w:r w:rsidRPr="00765C59">
              <w:rPr>
                <w:rFonts w:ascii="Times New Roman" w:hAnsi="Times New Roman"/>
                <w:b/>
                <w:bCs/>
                <w:sz w:val="24"/>
                <w:szCs w:val="24"/>
              </w:rPr>
              <w:t xml:space="preserve"> </w:t>
            </w:r>
          </w:p>
        </w:tc>
        <w:tc>
          <w:tcPr>
            <w:tcW w:w="1983" w:type="dxa"/>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CC43A5" w:rsidRPr="00765C59" w:rsidRDefault="00CC43A5" w:rsidP="00106A89">
            <w:pPr>
              <w:pStyle w:val="a3"/>
              <w:jc w:val="both"/>
              <w:rPr>
                <w:sz w:val="24"/>
                <w:szCs w:val="24"/>
              </w:rPr>
            </w:pPr>
            <w:r w:rsidRPr="00765C59">
              <w:rPr>
                <w:rFonts w:ascii="Times New Roman" w:hAnsi="Times New Roman"/>
                <w:b/>
                <w:bCs/>
                <w:sz w:val="24"/>
                <w:szCs w:val="24"/>
                <w:lang w:val="kk-KZ"/>
              </w:rPr>
              <w:t>Синип</w:t>
            </w:r>
            <w:r w:rsidRPr="00765C59">
              <w:rPr>
                <w:rFonts w:ascii="Times New Roman" w:hAnsi="Times New Roman"/>
                <w:b/>
                <w:bCs/>
                <w:sz w:val="24"/>
                <w:szCs w:val="24"/>
              </w:rPr>
              <w:t xml:space="preserve">: </w:t>
            </w:r>
            <w:r w:rsidRPr="00765C59">
              <w:rPr>
                <w:rFonts w:ascii="Times New Roman" w:hAnsi="Times New Roman"/>
                <w:b/>
                <w:bCs/>
                <w:sz w:val="24"/>
                <w:szCs w:val="24"/>
                <w:lang w:val="kk-KZ"/>
              </w:rPr>
              <w:t>9</w:t>
            </w:r>
          </w:p>
        </w:tc>
        <w:tc>
          <w:tcPr>
            <w:tcW w:w="1982" w:type="dxa"/>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CC43A5" w:rsidRPr="00765C59" w:rsidRDefault="00CC43A5" w:rsidP="00106A89">
            <w:pPr>
              <w:pStyle w:val="a3"/>
              <w:jc w:val="both"/>
              <w:rPr>
                <w:sz w:val="24"/>
                <w:szCs w:val="24"/>
              </w:rPr>
            </w:pPr>
            <w:r w:rsidRPr="00765C59">
              <w:rPr>
                <w:rFonts w:ascii="Times New Roman" w:hAnsi="Times New Roman"/>
                <w:b/>
                <w:bCs/>
                <w:sz w:val="24"/>
                <w:szCs w:val="24"/>
                <w:lang w:val="en-US"/>
              </w:rPr>
              <w:t>I</w:t>
            </w:r>
            <w:r w:rsidRPr="00765C59">
              <w:rPr>
                <w:rFonts w:ascii="Times New Roman" w:hAnsi="Times New Roman"/>
                <w:b/>
                <w:bCs/>
                <w:sz w:val="24"/>
                <w:szCs w:val="24"/>
              </w:rPr>
              <w:t xml:space="preserve"> ч</w:t>
            </w:r>
            <w:r w:rsidRPr="00765C59">
              <w:rPr>
                <w:rFonts w:ascii="Times New Roman" w:hAnsi="Times New Roman"/>
                <w:b/>
                <w:bCs/>
                <w:sz w:val="24"/>
                <w:szCs w:val="24"/>
                <w:lang w:val="kk-KZ"/>
              </w:rPr>
              <w:t>арәк</w:t>
            </w:r>
            <w:r w:rsidRPr="00765C59">
              <w:rPr>
                <w:rFonts w:ascii="Times New Roman" w:hAnsi="Times New Roman"/>
                <w:b/>
                <w:bCs/>
                <w:sz w:val="24"/>
                <w:szCs w:val="24"/>
              </w:rPr>
              <w:t xml:space="preserve"> </w:t>
            </w:r>
          </w:p>
        </w:tc>
        <w:tc>
          <w:tcPr>
            <w:tcW w:w="2406" w:type="dxa"/>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CC43A5" w:rsidRPr="00765C59" w:rsidRDefault="00CC43A5" w:rsidP="00106A89">
            <w:pPr>
              <w:pStyle w:val="a3"/>
              <w:jc w:val="both"/>
              <w:rPr>
                <w:sz w:val="24"/>
                <w:szCs w:val="24"/>
                <w:lang w:val="kk-KZ"/>
              </w:rPr>
            </w:pPr>
            <w:r w:rsidRPr="00765C59">
              <w:rPr>
                <w:rFonts w:ascii="Times New Roman" w:hAnsi="Times New Roman"/>
                <w:b/>
                <w:bCs/>
                <w:sz w:val="24"/>
                <w:szCs w:val="24"/>
                <w:lang w:val="kk-KZ"/>
              </w:rPr>
              <w:t xml:space="preserve">Дәрис </w:t>
            </w:r>
            <w:r w:rsidR="000F180B" w:rsidRPr="00765C59">
              <w:rPr>
                <w:rFonts w:ascii="Times New Roman" w:hAnsi="Times New Roman"/>
                <w:b/>
                <w:bCs/>
                <w:sz w:val="24"/>
                <w:szCs w:val="24"/>
              </w:rPr>
              <w:t>№</w:t>
            </w:r>
            <w:r w:rsidR="00386C14" w:rsidRPr="00765C59">
              <w:rPr>
                <w:rFonts w:ascii="Times New Roman" w:hAnsi="Times New Roman"/>
                <w:b/>
                <w:bCs/>
                <w:sz w:val="24"/>
                <w:szCs w:val="24"/>
                <w:lang w:val="kk-KZ"/>
              </w:rPr>
              <w:t>7</w:t>
            </w:r>
          </w:p>
        </w:tc>
      </w:tr>
      <w:tr w:rsidR="00CC43A5" w:rsidRPr="00765C59" w:rsidTr="00106A89">
        <w:trPr>
          <w:trHeight w:val="300"/>
        </w:trPr>
        <w:tc>
          <w:tcPr>
            <w:tcW w:w="1673" w:type="dxa"/>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CC43A5" w:rsidRPr="00765C59" w:rsidRDefault="00CC43A5" w:rsidP="00106A89">
            <w:pPr>
              <w:pStyle w:val="a3"/>
              <w:rPr>
                <w:sz w:val="24"/>
                <w:szCs w:val="24"/>
              </w:rPr>
            </w:pPr>
            <w:r w:rsidRPr="00765C59">
              <w:rPr>
                <w:rFonts w:ascii="Times New Roman" w:hAnsi="Times New Roman"/>
                <w:b/>
                <w:bCs/>
                <w:sz w:val="24"/>
                <w:szCs w:val="24"/>
                <w:lang w:val="kk-KZ"/>
              </w:rPr>
              <w:t>Мавзуси</w:t>
            </w:r>
            <w:r w:rsidRPr="00765C59">
              <w:rPr>
                <w:rFonts w:ascii="Times New Roman" w:hAnsi="Times New Roman"/>
                <w:b/>
                <w:bCs/>
                <w:sz w:val="24"/>
                <w:szCs w:val="24"/>
              </w:rPr>
              <w:t xml:space="preserve"> </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CC43A5" w:rsidRPr="00765C59" w:rsidRDefault="00386C14" w:rsidP="00386C14">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contextualSpacing/>
              <w:rPr>
                <w:sz w:val="24"/>
                <w:szCs w:val="24"/>
                <w:lang w:val="kk-KZ"/>
              </w:rPr>
            </w:pPr>
            <w:r w:rsidRPr="00765C59">
              <w:rPr>
                <w:rFonts w:ascii="Times New Roman" w:eastAsia="Times New Roman" w:hAnsi="Times New Roman" w:cs="Times New Roman"/>
                <w:sz w:val="24"/>
                <w:szCs w:val="24"/>
                <w:lang w:val="kk-KZ"/>
              </w:rPr>
              <w:t>Атаий ижадийити</w:t>
            </w:r>
          </w:p>
        </w:tc>
      </w:tr>
      <w:tr w:rsidR="00CC43A5" w:rsidRPr="00765C59" w:rsidTr="00106A89">
        <w:trPr>
          <w:trHeight w:val="300"/>
        </w:trPr>
        <w:tc>
          <w:tcPr>
            <w:tcW w:w="1673" w:type="dxa"/>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CC43A5" w:rsidRPr="00765C59" w:rsidRDefault="00CC43A5" w:rsidP="00106A89">
            <w:pPr>
              <w:pStyle w:val="a3"/>
              <w:rPr>
                <w:sz w:val="24"/>
                <w:szCs w:val="24"/>
              </w:rPr>
            </w:pPr>
            <w:r w:rsidRPr="00765C59">
              <w:rPr>
                <w:rFonts w:ascii="Times New Roman" w:hAnsi="Times New Roman"/>
                <w:b/>
                <w:bCs/>
                <w:sz w:val="24"/>
                <w:szCs w:val="24"/>
                <w:lang w:val="kk-KZ"/>
              </w:rPr>
              <w:t>Бөлүм</w:t>
            </w:r>
            <w:r w:rsidRPr="00765C59">
              <w:rPr>
                <w:rFonts w:ascii="Times New Roman" w:hAnsi="Times New Roman"/>
                <w:b/>
                <w:bCs/>
                <w:sz w:val="24"/>
                <w:szCs w:val="24"/>
              </w:rPr>
              <w:t xml:space="preserve"> </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CC43A5" w:rsidRPr="00765C59" w:rsidRDefault="00386C14" w:rsidP="00106A89">
            <w:pPr>
              <w:rPr>
                <w:rFonts w:ascii="Times New Roman" w:hAnsi="Times New Roman" w:cs="Times New Roman"/>
                <w:b/>
                <w:sz w:val="24"/>
                <w:szCs w:val="24"/>
                <w:lang w:val="kk-KZ"/>
              </w:rPr>
            </w:pPr>
            <w:r w:rsidRPr="00765C59">
              <w:rPr>
                <w:rFonts w:ascii="Times New Roman" w:hAnsi="Times New Roman" w:cs="Times New Roman"/>
                <w:b/>
                <w:sz w:val="24"/>
                <w:szCs w:val="24"/>
                <w:lang w:val="kk-KZ"/>
              </w:rPr>
              <w:t>XIV-XV-әсир әдәбияти.</w:t>
            </w:r>
          </w:p>
        </w:tc>
      </w:tr>
      <w:tr w:rsidR="00CC43A5" w:rsidRPr="00765C59" w:rsidTr="00106A89">
        <w:trPr>
          <w:trHeight w:val="600"/>
        </w:trPr>
        <w:tc>
          <w:tcPr>
            <w:tcW w:w="1673" w:type="dxa"/>
            <w:vMerge w:val="restart"/>
            <w:tcBorders>
              <w:top w:val="single" w:sz="4" w:space="0" w:color="000000"/>
              <w:left w:val="single" w:sz="4" w:space="0" w:color="000000"/>
              <w:bottom w:val="single" w:sz="4" w:space="0" w:color="000000"/>
              <w:right w:val="single" w:sz="4" w:space="0" w:color="000000"/>
            </w:tcBorders>
            <w:shd w:val="clear" w:color="auto" w:fill="F7CAAC"/>
            <w:tcMar>
              <w:top w:w="80" w:type="dxa"/>
              <w:left w:w="80" w:type="dxa"/>
              <w:bottom w:w="80" w:type="dxa"/>
              <w:right w:w="80" w:type="dxa"/>
            </w:tcMar>
          </w:tcPr>
          <w:p w:rsidR="00CC43A5" w:rsidRPr="00765C59" w:rsidRDefault="00CC43A5" w:rsidP="00106A89">
            <w:pPr>
              <w:pStyle w:val="a3"/>
              <w:rPr>
                <w:sz w:val="24"/>
                <w:szCs w:val="24"/>
              </w:rPr>
            </w:pPr>
            <w:r w:rsidRPr="00765C59">
              <w:rPr>
                <w:rFonts w:ascii="Times New Roman" w:hAnsi="Times New Roman"/>
                <w:b/>
                <w:bCs/>
                <w:sz w:val="24"/>
                <w:szCs w:val="24"/>
              </w:rPr>
              <w:t>Ресурс</w:t>
            </w:r>
            <w:r w:rsidRPr="00765C59">
              <w:rPr>
                <w:rFonts w:ascii="Times New Roman" w:hAnsi="Times New Roman"/>
                <w:b/>
                <w:bCs/>
                <w:sz w:val="24"/>
                <w:szCs w:val="24"/>
                <w:lang w:val="kk-KZ"/>
              </w:rPr>
              <w:t>лар</w:t>
            </w:r>
            <w:r w:rsidRPr="00765C59">
              <w:rPr>
                <w:rFonts w:ascii="Times New Roman" w:hAnsi="Times New Roman"/>
                <w:b/>
                <w:bCs/>
                <w:sz w:val="24"/>
                <w:szCs w:val="24"/>
              </w:rPr>
              <w:t xml:space="preserve"> </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F7CAAC"/>
            <w:tcMar>
              <w:top w:w="80" w:type="dxa"/>
              <w:left w:w="80" w:type="dxa"/>
              <w:bottom w:w="80" w:type="dxa"/>
              <w:right w:w="80" w:type="dxa"/>
            </w:tcMar>
          </w:tcPr>
          <w:p w:rsidR="00CC43A5" w:rsidRPr="00765C59" w:rsidRDefault="00CC43A5" w:rsidP="00106A89">
            <w:pPr>
              <w:pStyle w:val="a3"/>
              <w:jc w:val="both"/>
              <w:rPr>
                <w:rFonts w:ascii="Times New Roman" w:hAnsi="Times New Roman" w:cs="Times New Roman"/>
                <w:sz w:val="24"/>
                <w:szCs w:val="24"/>
                <w:lang w:val="kk-KZ"/>
              </w:rPr>
            </w:pPr>
            <w:r w:rsidRPr="00765C59">
              <w:rPr>
                <w:rFonts w:ascii="Times New Roman" w:hAnsi="Times New Roman"/>
                <w:b/>
                <w:bCs/>
                <w:sz w:val="24"/>
                <w:szCs w:val="24"/>
                <w:lang w:val="kk-KZ"/>
              </w:rPr>
              <w:t>Дәрислик</w:t>
            </w:r>
            <w:r w:rsidRPr="00765C59">
              <w:rPr>
                <w:rFonts w:ascii="Times New Roman" w:hAnsi="Times New Roman"/>
                <w:b/>
                <w:bCs/>
                <w:sz w:val="24"/>
                <w:szCs w:val="24"/>
              </w:rPr>
              <w:t>:</w:t>
            </w:r>
            <w:r w:rsidRPr="00765C59">
              <w:rPr>
                <w:rFonts w:ascii="Times New Roman" w:hAnsi="Times New Roman" w:cs="Times New Roman"/>
                <w:sz w:val="24"/>
                <w:szCs w:val="24"/>
                <w:lang w:val="kk-KZ"/>
              </w:rPr>
              <w:t xml:space="preserve">. А.Һәмраев, Д.Рәйһанов, Р.Исрайилова. </w:t>
            </w:r>
          </w:p>
          <w:p w:rsidR="00CC43A5" w:rsidRPr="00765C59" w:rsidRDefault="00CC43A5" w:rsidP="00106A89">
            <w:pPr>
              <w:pStyle w:val="a3"/>
              <w:jc w:val="both"/>
              <w:rPr>
                <w:rFonts w:ascii="Times New Roman" w:hAnsi="Times New Roman" w:cs="Times New Roman"/>
                <w:sz w:val="24"/>
                <w:szCs w:val="24"/>
                <w:lang w:val="kk-KZ"/>
              </w:rPr>
            </w:pPr>
            <w:r w:rsidRPr="00765C59">
              <w:rPr>
                <w:rFonts w:ascii="Times New Roman" w:hAnsi="Times New Roman" w:cs="Times New Roman"/>
                <w:sz w:val="24"/>
                <w:szCs w:val="24"/>
                <w:lang w:val="kk-KZ"/>
              </w:rPr>
              <w:t>«Уйғур әдәбияти», 9-синип. «Мектеп»,</w:t>
            </w:r>
            <w:r w:rsidR="000754CD" w:rsidRPr="00765C59">
              <w:rPr>
                <w:rFonts w:ascii="Times New Roman" w:hAnsi="Times New Roman" w:cs="Times New Roman"/>
                <w:sz w:val="24"/>
                <w:szCs w:val="24"/>
                <w:lang w:val="kk-KZ"/>
              </w:rPr>
              <w:t xml:space="preserve"> 2019-ж. </w:t>
            </w:r>
            <w:r w:rsidR="00386C14" w:rsidRPr="00765C59">
              <w:rPr>
                <w:rFonts w:ascii="Times New Roman" w:hAnsi="Times New Roman" w:cs="Times New Roman"/>
                <w:sz w:val="24"/>
                <w:szCs w:val="24"/>
                <w:lang w:val="kk-KZ"/>
              </w:rPr>
              <w:t>29</w:t>
            </w:r>
            <w:r w:rsidR="004E21C1" w:rsidRPr="00765C59">
              <w:rPr>
                <w:rFonts w:ascii="Times New Roman" w:hAnsi="Times New Roman" w:cs="Times New Roman"/>
                <w:sz w:val="24"/>
                <w:szCs w:val="24"/>
                <w:lang w:val="kk-KZ"/>
              </w:rPr>
              <w:t>-</w:t>
            </w:r>
            <w:r w:rsidR="003A152F" w:rsidRPr="00765C59">
              <w:rPr>
                <w:rFonts w:ascii="Times New Roman" w:hAnsi="Times New Roman" w:cs="Times New Roman"/>
                <w:sz w:val="24"/>
                <w:szCs w:val="24"/>
                <w:lang w:val="kk-KZ"/>
              </w:rPr>
              <w:t>34</w:t>
            </w:r>
            <w:r w:rsidR="000754CD" w:rsidRPr="00765C59">
              <w:rPr>
                <w:rFonts w:ascii="Times New Roman" w:hAnsi="Times New Roman" w:cs="Times New Roman"/>
                <w:sz w:val="24"/>
                <w:szCs w:val="24"/>
                <w:lang w:val="kk-KZ"/>
              </w:rPr>
              <w:t>-</w:t>
            </w:r>
            <w:r w:rsidRPr="00765C59">
              <w:rPr>
                <w:rFonts w:ascii="Times New Roman" w:hAnsi="Times New Roman" w:cs="Times New Roman"/>
                <w:sz w:val="24"/>
                <w:szCs w:val="24"/>
                <w:lang w:val="kk-KZ"/>
              </w:rPr>
              <w:t>бәтләр</w:t>
            </w:r>
          </w:p>
        </w:tc>
      </w:tr>
      <w:tr w:rsidR="00CC43A5" w:rsidRPr="00765C59" w:rsidTr="00106A89">
        <w:trPr>
          <w:trHeight w:val="311"/>
        </w:trPr>
        <w:tc>
          <w:tcPr>
            <w:tcW w:w="1673" w:type="dxa"/>
            <w:vMerge/>
            <w:tcBorders>
              <w:top w:val="single" w:sz="4" w:space="0" w:color="000000"/>
              <w:left w:val="single" w:sz="4" w:space="0" w:color="000000"/>
              <w:bottom w:val="single" w:sz="4" w:space="0" w:color="000000"/>
              <w:right w:val="single" w:sz="4" w:space="0" w:color="000000"/>
            </w:tcBorders>
            <w:shd w:val="clear" w:color="auto" w:fill="F7CAAC"/>
          </w:tcPr>
          <w:p w:rsidR="00CC43A5" w:rsidRPr="00765C59" w:rsidRDefault="00CC43A5" w:rsidP="00106A89">
            <w:pPr>
              <w:rPr>
                <w:sz w:val="24"/>
                <w:szCs w:val="24"/>
                <w:lang w:val="kk-KZ"/>
              </w:rPr>
            </w:pP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F7CAAC"/>
            <w:tcMar>
              <w:top w:w="80" w:type="dxa"/>
              <w:left w:w="80" w:type="dxa"/>
              <w:bottom w:w="80" w:type="dxa"/>
              <w:right w:w="80" w:type="dxa"/>
            </w:tcMar>
          </w:tcPr>
          <w:p w:rsidR="00CC43A5" w:rsidRPr="00765C59" w:rsidRDefault="00CC43A5" w:rsidP="00106A89">
            <w:pPr>
              <w:pStyle w:val="a3"/>
              <w:jc w:val="both"/>
              <w:rPr>
                <w:sz w:val="24"/>
                <w:szCs w:val="24"/>
                <w:lang w:val="kk-KZ"/>
              </w:rPr>
            </w:pPr>
            <w:r w:rsidRPr="00765C59">
              <w:rPr>
                <w:rFonts w:ascii="Times New Roman" w:hAnsi="Times New Roman"/>
                <w:b/>
                <w:bCs/>
                <w:sz w:val="24"/>
                <w:szCs w:val="24"/>
                <w:lang w:val="kk-KZ"/>
              </w:rPr>
              <w:t xml:space="preserve">Қошумчә материаллар (видеоматериаллар мәнбәлири): </w:t>
            </w:r>
          </w:p>
        </w:tc>
      </w:tr>
      <w:tr w:rsidR="00CC43A5" w:rsidRPr="00765C59" w:rsidTr="00106A89">
        <w:trPr>
          <w:trHeight w:val="394"/>
        </w:trPr>
        <w:tc>
          <w:tcPr>
            <w:tcW w:w="1673" w:type="dxa"/>
            <w:vMerge/>
            <w:tcBorders>
              <w:top w:val="single" w:sz="4" w:space="0" w:color="000000"/>
              <w:left w:val="single" w:sz="4" w:space="0" w:color="000000"/>
              <w:bottom w:val="single" w:sz="4" w:space="0" w:color="000000"/>
              <w:right w:val="single" w:sz="4" w:space="0" w:color="000000"/>
            </w:tcBorders>
            <w:shd w:val="clear" w:color="auto" w:fill="F7CAAC"/>
          </w:tcPr>
          <w:p w:rsidR="00CC43A5" w:rsidRPr="00765C59" w:rsidRDefault="00CC43A5" w:rsidP="00106A89">
            <w:pPr>
              <w:rPr>
                <w:sz w:val="24"/>
                <w:szCs w:val="24"/>
                <w:lang w:val="kk-KZ"/>
              </w:rPr>
            </w:pP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F7CAAC"/>
            <w:tcMar>
              <w:top w:w="80" w:type="dxa"/>
              <w:left w:w="80" w:type="dxa"/>
              <w:bottom w:w="80" w:type="dxa"/>
              <w:right w:w="80" w:type="dxa"/>
            </w:tcMar>
          </w:tcPr>
          <w:p w:rsidR="00CC43A5" w:rsidRPr="00765C59" w:rsidRDefault="00CC43A5" w:rsidP="00106A89">
            <w:pPr>
              <w:pStyle w:val="a3"/>
              <w:jc w:val="both"/>
              <w:rPr>
                <w:sz w:val="24"/>
                <w:szCs w:val="24"/>
                <w:lang w:val="kk-KZ"/>
              </w:rPr>
            </w:pPr>
            <w:r w:rsidRPr="00765C59">
              <w:rPr>
                <w:rFonts w:ascii="Times New Roman" w:hAnsi="Times New Roman"/>
                <w:b/>
                <w:bCs/>
                <w:sz w:val="24"/>
                <w:szCs w:val="24"/>
                <w:lang w:val="kk-KZ"/>
              </w:rPr>
              <w:t xml:space="preserve">Иллюстративлиқ материал: </w:t>
            </w:r>
            <w:r w:rsidR="00D36799" w:rsidRPr="00765C59">
              <w:rPr>
                <w:rFonts w:ascii="Times New Roman" w:hAnsi="Times New Roman"/>
                <w:b/>
                <w:bCs/>
                <w:sz w:val="24"/>
                <w:szCs w:val="24"/>
                <w:lang w:val="kk-KZ"/>
              </w:rPr>
              <w:t>дәрислик</w:t>
            </w:r>
          </w:p>
        </w:tc>
      </w:tr>
      <w:tr w:rsidR="00CC43A5" w:rsidRPr="00765C59" w:rsidTr="00106A89">
        <w:trPr>
          <w:trHeight w:val="600"/>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C43A5" w:rsidRPr="00765C59" w:rsidRDefault="00CC43A5" w:rsidP="00106A89">
            <w:pPr>
              <w:pStyle w:val="a3"/>
              <w:rPr>
                <w:sz w:val="24"/>
                <w:szCs w:val="24"/>
                <w:lang w:val="kk-KZ"/>
              </w:rPr>
            </w:pPr>
            <w:r w:rsidRPr="00765C59">
              <w:rPr>
                <w:rFonts w:ascii="Times New Roman" w:hAnsi="Times New Roman"/>
                <w:b/>
                <w:bCs/>
                <w:sz w:val="24"/>
                <w:szCs w:val="24"/>
                <w:lang w:val="kk-KZ"/>
              </w:rPr>
              <w:t>Дәрис мәхсити:</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E21C1" w:rsidRPr="00765C59" w:rsidRDefault="00CC43A5" w:rsidP="004E21C1">
            <w:pPr>
              <w:widowControl w:val="0"/>
              <w:jc w:val="both"/>
              <w:rPr>
                <w:rFonts w:ascii="Times New Roman" w:eastAsia="Times New Roman" w:hAnsi="Times New Roman" w:cs="Times New Roman"/>
                <w:sz w:val="24"/>
                <w:szCs w:val="24"/>
                <w:lang w:val="kk-KZ"/>
              </w:rPr>
            </w:pPr>
            <w:r w:rsidRPr="00765C59">
              <w:rPr>
                <w:rFonts w:ascii="Times New Roman" w:hAnsi="Times New Roman"/>
                <w:sz w:val="24"/>
                <w:szCs w:val="24"/>
                <w:lang w:val="kk-KZ"/>
              </w:rPr>
              <w:t xml:space="preserve">Бүгүн дәристә </w:t>
            </w:r>
            <w:r w:rsidR="00386C14" w:rsidRPr="00765C59">
              <w:rPr>
                <w:rFonts w:ascii="Times New Roman" w:eastAsia="Times New Roman" w:hAnsi="Times New Roman" w:cs="Times New Roman"/>
                <w:sz w:val="24"/>
                <w:szCs w:val="24"/>
                <w:lang w:val="kk-KZ"/>
              </w:rPr>
              <w:t xml:space="preserve">бәдиий әсәргә сюжетлиқ-композициялик тәһлил қилишни </w:t>
            </w:r>
            <w:r w:rsidR="004E21C1" w:rsidRPr="00765C59">
              <w:rPr>
                <w:rFonts w:ascii="Times New Roman" w:eastAsia="Times New Roman" w:hAnsi="Times New Roman" w:cs="Times New Roman"/>
                <w:sz w:val="24"/>
                <w:szCs w:val="24"/>
                <w:lang w:val="kk-KZ"/>
              </w:rPr>
              <w:t>билишиңлар керәк.</w:t>
            </w:r>
          </w:p>
          <w:p w:rsidR="00CC43A5" w:rsidRPr="00765C59" w:rsidRDefault="00CC43A5" w:rsidP="004E21C1">
            <w:pPr>
              <w:widowControl w:val="0"/>
              <w:rPr>
                <w:sz w:val="24"/>
                <w:szCs w:val="24"/>
                <w:lang w:val="kk-KZ"/>
              </w:rPr>
            </w:pPr>
          </w:p>
        </w:tc>
      </w:tr>
      <w:tr w:rsidR="00CC43A5" w:rsidRPr="00765C59" w:rsidTr="00106A89">
        <w:trPr>
          <w:trHeight w:val="401"/>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C43A5" w:rsidRPr="00765C59" w:rsidRDefault="00CC43A5" w:rsidP="00106A89">
            <w:pPr>
              <w:pStyle w:val="a3"/>
              <w:rPr>
                <w:sz w:val="24"/>
                <w:szCs w:val="24"/>
              </w:rPr>
            </w:pPr>
            <w:r w:rsidRPr="00765C59">
              <w:rPr>
                <w:rFonts w:ascii="Times New Roman" w:hAnsi="Times New Roman"/>
                <w:b/>
                <w:bCs/>
                <w:sz w:val="24"/>
                <w:szCs w:val="24"/>
                <w:lang w:val="kk-KZ"/>
              </w:rPr>
              <w:t>Аталғулар билән иш</w:t>
            </w:r>
            <w:r w:rsidRPr="00765C59">
              <w:rPr>
                <w:rFonts w:ascii="Times New Roman" w:hAnsi="Times New Roman"/>
                <w:b/>
                <w:bCs/>
                <w:sz w:val="24"/>
                <w:szCs w:val="24"/>
              </w:rPr>
              <w:t xml:space="preserve"> </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C43A5" w:rsidRPr="00765C59" w:rsidRDefault="00CC43A5" w:rsidP="004A2EF1">
            <w:pPr>
              <w:pStyle w:val="a3"/>
              <w:ind w:firstLine="708"/>
              <w:jc w:val="both"/>
              <w:rPr>
                <w:rFonts w:ascii="Times New Roman" w:hAnsi="Times New Roman" w:cs="Times New Roman"/>
                <w:sz w:val="24"/>
                <w:szCs w:val="24"/>
                <w:lang w:val="kk-KZ"/>
              </w:rPr>
            </w:pPr>
          </w:p>
        </w:tc>
      </w:tr>
      <w:tr w:rsidR="00CC43A5" w:rsidRPr="00765C59" w:rsidTr="00106A89">
        <w:trPr>
          <w:trHeight w:val="1800"/>
        </w:trPr>
        <w:tc>
          <w:tcPr>
            <w:tcW w:w="1673"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C43A5" w:rsidRPr="00765C59" w:rsidRDefault="00CC43A5" w:rsidP="00106A89">
            <w:pPr>
              <w:pStyle w:val="a3"/>
              <w:rPr>
                <w:sz w:val="24"/>
                <w:szCs w:val="24"/>
                <w:lang w:val="kk-KZ"/>
              </w:rPr>
            </w:pPr>
            <w:r w:rsidRPr="00765C59">
              <w:rPr>
                <w:rFonts w:ascii="Times New Roman" w:hAnsi="Times New Roman"/>
                <w:b/>
                <w:bCs/>
                <w:sz w:val="24"/>
                <w:szCs w:val="24"/>
                <w:lang w:val="kk-KZ"/>
              </w:rPr>
              <w:t>Дәрисниң қисқа тезислиқ конспекти</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A2EF1" w:rsidRPr="00765C59" w:rsidRDefault="004A2EF1" w:rsidP="004A2EF1">
            <w:pPr>
              <w:pStyle w:val="a3"/>
              <w:ind w:firstLine="708"/>
              <w:jc w:val="both"/>
              <w:rPr>
                <w:rFonts w:ascii="Times New Roman" w:eastAsia="Times New Roman" w:hAnsi="Times New Roman" w:cs="Times New Roman"/>
                <w:sz w:val="24"/>
                <w:szCs w:val="24"/>
                <w:bdr w:val="none" w:sz="0" w:space="0" w:color="auto" w:frame="1"/>
                <w:lang w:val="kk-KZ"/>
              </w:rPr>
            </w:pPr>
            <w:r w:rsidRPr="00765C59">
              <w:rPr>
                <w:rFonts w:ascii="Times New Roman" w:hAnsi="Times New Roman" w:cs="Times New Roman"/>
                <w:sz w:val="24"/>
                <w:szCs w:val="24"/>
                <w:lang w:val="kk-KZ"/>
              </w:rPr>
              <w:t>Атаий, Сәккакий вә Лутфий  Мәвриннәһирдә яшап, ижат билән шуғулланған. Уларниң ижадийити асасән ХҮ әсирниң биринчи йеримиға тоғра келиду. Мәвриннәһирдә яшаватқан көплигән шаирлар моңғуллар зиминиға бемалал келип-кетип жүргән вә у йәрдики аһалиларниң һөрмитигә еришкән. Ғожамқули Балхи шу чағдики уйғур бәгзадилиригә вә ханлириға болған ишәнчә –һөрмәтниң алаһидә болғанлиғини тилға алиду. Мәвланә Шәйхзадә Атаий – оттура әсир түрк-уйғур әдәбиятиниң бүйүк вәкили, Яссави әвладидин чиққан истедатлиқ шаир. У Әлишир Наваийниң пикричә, Бәлхтә (Авғанстан) туғулуп,Сәмәрқәнт, Бухарада (Өзбәкстан) яшиған. У атиси Исмаил Бәлхигә охшаш дәрвишләргә йетәкчилик қилған. Мәвриннәһир шаһи Улуқбәг уни сарай шаирлар қәвмигә рәсмий тәклип қилған.  У кичигидинла мүжәзи наһайити силиқ-сипайә, чеһриси очуқ,  хушхулуқлуқ бир шәхс болуп йетилгән. Өз заманисида көплигән зиялилар әрәп-парс тилида сөзләшкә вә ижат қилишқа адәтлинип қалған еди. Атаий болса, улардин пәриқләнгән һалда, өз ана тилида шеирларни аддий вә раван йезип, шөһрәт қазанған. Әлишир Наваийниң пикричә, Атаий ғәзәлнәвис (ғәзәлхан)  шаир болуп, униң «Девани Шәйхзадә Атаий» намлиқ әсәри интайин зор диққәтни қозғиған. Амма шаирниң ижадийити бизгичә толуқ йетип кәлмигән. Бүгүнки күндә униң Санкт-Петербургта  (Россия) сақлиниватқан 260 ғәзәлни өз ичигә алған қол язма нусхисиниң бар екәнлиги ениқ.</w:t>
            </w:r>
          </w:p>
          <w:p w:rsidR="004A2EF1" w:rsidRPr="00765C59" w:rsidRDefault="004A2EF1" w:rsidP="004A2EF1">
            <w:pPr>
              <w:pStyle w:val="a3"/>
              <w:ind w:firstLine="708"/>
              <w:jc w:val="both"/>
              <w:rPr>
                <w:rFonts w:ascii="Times New Roman" w:hAnsi="Times New Roman" w:cs="Times New Roman"/>
                <w:sz w:val="24"/>
                <w:szCs w:val="24"/>
                <w:lang w:val="kk-KZ"/>
              </w:rPr>
            </w:pPr>
            <w:r w:rsidRPr="00765C59">
              <w:rPr>
                <w:rFonts w:ascii="Times New Roman" w:hAnsi="Times New Roman" w:cs="Times New Roman"/>
                <w:sz w:val="24"/>
                <w:szCs w:val="24"/>
                <w:lang w:val="kk-KZ"/>
              </w:rPr>
              <w:t xml:space="preserve">Атаий әсәрлириниң идеявий вә бәдиий мәзмуни ХҮ әсирдә шәкилләнгән әдәбият әнъәнилири билән зич мунасивәтлик. Мәзкүр дәвирдә ислам еқидиси асасида риважланған суфий-тәсәввуфчә (илаһий тәсәввур, көз алдиға кәлтүрүш дегән мәнада)қарашлар чоңқур йилтиз тартқан еди. Бу қарашлар икки дунияниң  (вақитлиқ вә мәңгүлүк, бақидуния вә пани дуния) ибадити билән чирмашқан еди. Улар бақи </w:t>
            </w:r>
            <w:r w:rsidRPr="00765C59">
              <w:rPr>
                <w:rFonts w:ascii="Times New Roman" w:hAnsi="Times New Roman" w:cs="Times New Roman"/>
                <w:sz w:val="24"/>
                <w:szCs w:val="24"/>
                <w:lang w:val="kk-KZ"/>
              </w:rPr>
              <w:lastRenderedPageBreak/>
              <w:t>дунияни қариму-қаршилиқлар толған дуния сүпитидә қарап, пани дунияни зиддийәтсиз, тинич бир дуния дәп тонатти. Бу илаһий мәпкүрә  можудатлиқни тонушта йеганә услубқа айлинип қалди. Суфийларниң пикричә, бу илаһий можудатлиқни тонуш  асан әмәс, бәлки бу пәқәт ишқ бағлиған инсанларниңла ишлиридур, дәп чүшәнгән. Ишқниң биринчи бәлгүси – қәлб оти, һижран, иккинчи бәлгүси-  айрилиш зәрдави. Дәрһәқиқәт, Атаийниң пикричә, айрилиш билән һижранни чүшинәлмигән инсанниң мәпкүрисидә қандақларчә интизарлиқ вә тәшналиқниң тамчиси болсун. Изтирап сәзгүлири туюқлишип, изгүлүк тәлпүнүшлири соғулиду. Ундақ кишиләрниң қәлбидә һеч қачан от янмайду,  һижран дәрдидин «бағри қан» болмайду,иштияқтин жени көймәйду, бутқа айлинип қелип, көңүл-күйидә чирақ янмайду.Ашиқлар зимининиң ишигини ачқан адәм,  ялғузлуқта беарам болиду, амма у һеч қачан өзәмчилик туғини егиз көтәрмәйду.</w:t>
            </w:r>
          </w:p>
          <w:p w:rsidR="003A152F" w:rsidRPr="00765C59" w:rsidRDefault="003A152F" w:rsidP="003A152F">
            <w:pPr>
              <w:pStyle w:val="a3"/>
              <w:jc w:val="both"/>
              <w:rPr>
                <w:rFonts w:ascii="Times New Roman" w:hAnsi="Times New Roman" w:cs="Times New Roman"/>
                <w:sz w:val="24"/>
                <w:szCs w:val="24"/>
                <w:lang w:val="kk-KZ"/>
              </w:rPr>
            </w:pPr>
            <w:r w:rsidRPr="00765C59">
              <w:rPr>
                <w:rFonts w:ascii="Times New Roman" w:hAnsi="Times New Roman" w:cs="Times New Roman"/>
                <w:sz w:val="24"/>
                <w:szCs w:val="24"/>
                <w:lang w:val="kk-KZ"/>
              </w:rPr>
              <w:t>Қан болди көңүл фирақи бирлә,</w:t>
            </w:r>
          </w:p>
          <w:p w:rsidR="003A152F" w:rsidRPr="00765C59" w:rsidRDefault="003A152F" w:rsidP="003A152F">
            <w:pPr>
              <w:pStyle w:val="a3"/>
              <w:jc w:val="both"/>
              <w:rPr>
                <w:rFonts w:ascii="Times New Roman" w:hAnsi="Times New Roman" w:cs="Times New Roman"/>
                <w:sz w:val="24"/>
                <w:szCs w:val="24"/>
                <w:lang w:val="kk-KZ"/>
              </w:rPr>
            </w:pPr>
            <w:r w:rsidRPr="00765C59">
              <w:rPr>
                <w:rFonts w:ascii="Times New Roman" w:hAnsi="Times New Roman" w:cs="Times New Roman"/>
                <w:sz w:val="24"/>
                <w:szCs w:val="24"/>
                <w:lang w:val="kk-KZ"/>
              </w:rPr>
              <w:t xml:space="preserve"> Көйди җаним иштияқи бирлә... </w:t>
            </w:r>
          </w:p>
          <w:p w:rsidR="003A152F" w:rsidRPr="00765C59" w:rsidRDefault="003A152F" w:rsidP="003A152F">
            <w:pPr>
              <w:pStyle w:val="a3"/>
              <w:jc w:val="both"/>
              <w:rPr>
                <w:rFonts w:ascii="Times New Roman" w:hAnsi="Times New Roman" w:cs="Times New Roman"/>
                <w:sz w:val="24"/>
                <w:szCs w:val="24"/>
                <w:lang w:val="kk-KZ"/>
              </w:rPr>
            </w:pPr>
            <w:r w:rsidRPr="00765C59">
              <w:rPr>
                <w:rFonts w:ascii="Times New Roman" w:hAnsi="Times New Roman" w:cs="Times New Roman"/>
                <w:sz w:val="24"/>
                <w:szCs w:val="24"/>
                <w:lang w:val="kk-KZ"/>
              </w:rPr>
              <w:t xml:space="preserve">Ишқиңда қара башим ақарди, </w:t>
            </w:r>
          </w:p>
          <w:p w:rsidR="003A152F" w:rsidRPr="00765C59" w:rsidRDefault="003A152F" w:rsidP="003A152F">
            <w:pPr>
              <w:pStyle w:val="a3"/>
              <w:jc w:val="both"/>
              <w:rPr>
                <w:rFonts w:ascii="Times New Roman" w:hAnsi="Times New Roman" w:cs="Times New Roman"/>
                <w:sz w:val="24"/>
                <w:szCs w:val="24"/>
                <w:lang w:val="kk-KZ"/>
              </w:rPr>
            </w:pPr>
            <w:r w:rsidRPr="00765C59">
              <w:rPr>
                <w:rFonts w:ascii="Times New Roman" w:hAnsi="Times New Roman" w:cs="Times New Roman"/>
                <w:sz w:val="24"/>
                <w:szCs w:val="24"/>
                <w:lang w:val="kk-KZ"/>
              </w:rPr>
              <w:t xml:space="preserve">Бир бақмади көз қарақи бирлә. </w:t>
            </w:r>
          </w:p>
          <w:p w:rsidR="00CC43A5" w:rsidRPr="00765C59" w:rsidRDefault="003A152F" w:rsidP="00244B2D">
            <w:pPr>
              <w:pStyle w:val="a3"/>
              <w:jc w:val="both"/>
              <w:rPr>
                <w:sz w:val="24"/>
                <w:szCs w:val="24"/>
                <w:lang w:val="kk-KZ"/>
              </w:rPr>
            </w:pPr>
            <w:r w:rsidRPr="00765C59">
              <w:rPr>
                <w:rFonts w:ascii="Times New Roman" w:hAnsi="Times New Roman" w:cs="Times New Roman"/>
                <w:sz w:val="24"/>
                <w:szCs w:val="24"/>
                <w:lang w:val="kk-KZ"/>
              </w:rPr>
              <w:t>Һаят қийинчилиқлириға вә дәрт-әләмләргә  дучар болған инсанлар, сөйгү-муһәббәт азавидин бәрпа болған  аччиқ-чүчүкниң  тәмини тартишқа мувәппәқ болалайду. Садақәтниң мәнисигә толуқ йетәләйду. Вападарлиқ йолидин азмайду.</w:t>
            </w:r>
          </w:p>
        </w:tc>
      </w:tr>
      <w:tr w:rsidR="00CC43A5" w:rsidRPr="00765C59" w:rsidTr="00106A89">
        <w:trPr>
          <w:trHeight w:val="900"/>
        </w:trPr>
        <w:tc>
          <w:tcPr>
            <w:tcW w:w="1673" w:type="dxa"/>
            <w:vMerge/>
            <w:tcBorders>
              <w:top w:val="single" w:sz="4" w:space="0" w:color="000000"/>
              <w:left w:val="single" w:sz="4" w:space="0" w:color="000000"/>
              <w:bottom w:val="single" w:sz="4" w:space="0" w:color="000000"/>
              <w:right w:val="single" w:sz="4" w:space="0" w:color="000000"/>
            </w:tcBorders>
            <w:shd w:val="clear" w:color="auto" w:fill="auto"/>
          </w:tcPr>
          <w:p w:rsidR="00CC43A5" w:rsidRPr="00765C59" w:rsidRDefault="00CC43A5" w:rsidP="00106A89">
            <w:pPr>
              <w:rPr>
                <w:sz w:val="24"/>
                <w:szCs w:val="24"/>
                <w:lang w:val="kk-KZ"/>
              </w:rPr>
            </w:pP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C43A5" w:rsidRPr="00765C59" w:rsidRDefault="00CC43A5" w:rsidP="005709BA">
            <w:pPr>
              <w:pStyle w:val="a3"/>
              <w:jc w:val="both"/>
              <w:rPr>
                <w:sz w:val="24"/>
                <w:szCs w:val="24"/>
                <w:lang w:val="kk-KZ"/>
              </w:rPr>
            </w:pPr>
            <w:r w:rsidRPr="00765C59">
              <w:rPr>
                <w:rFonts w:ascii="Times New Roman" w:hAnsi="Times New Roman"/>
                <w:b/>
                <w:bCs/>
                <w:sz w:val="24"/>
                <w:szCs w:val="24"/>
                <w:lang w:val="kk-KZ"/>
              </w:rPr>
              <w:t xml:space="preserve">Мәзкүр мавзу бойичә тәпсилий әхбаратни </w:t>
            </w:r>
            <w:r w:rsidRPr="00765C59">
              <w:rPr>
                <w:rFonts w:ascii="Times New Roman" w:hAnsi="Times New Roman"/>
                <w:sz w:val="24"/>
                <w:szCs w:val="24"/>
                <w:lang w:val="kk-KZ"/>
              </w:rPr>
              <w:t>силәр Умумий билим беридиған мәктәпләрниң 9</w:t>
            </w:r>
            <w:r w:rsidR="003A152F" w:rsidRPr="00765C59">
              <w:rPr>
                <w:rFonts w:ascii="Times New Roman" w:hAnsi="Times New Roman"/>
                <w:sz w:val="24"/>
                <w:szCs w:val="24"/>
                <w:lang w:val="kk-KZ"/>
              </w:rPr>
              <w:t>-синиплири үчүн дәрисликниң 29-34</w:t>
            </w:r>
            <w:r w:rsidR="005709BA" w:rsidRPr="00765C59">
              <w:rPr>
                <w:rFonts w:ascii="Times New Roman" w:hAnsi="Times New Roman"/>
                <w:sz w:val="24"/>
                <w:szCs w:val="24"/>
                <w:lang w:val="kk-KZ"/>
              </w:rPr>
              <w:t>-</w:t>
            </w:r>
            <w:r w:rsidRPr="00765C59">
              <w:rPr>
                <w:rFonts w:ascii="Times New Roman" w:hAnsi="Times New Roman"/>
                <w:sz w:val="24"/>
                <w:szCs w:val="24"/>
                <w:lang w:val="kk-KZ"/>
              </w:rPr>
              <w:t>бәтлиридин  оқуп алалайсиләр.</w:t>
            </w:r>
          </w:p>
        </w:tc>
      </w:tr>
      <w:tr w:rsidR="00CC43A5" w:rsidRPr="00765C59" w:rsidTr="00106A89">
        <w:trPr>
          <w:trHeight w:val="1500"/>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C43A5" w:rsidRPr="00765C59" w:rsidRDefault="00CC43A5" w:rsidP="00106A89">
            <w:pPr>
              <w:pStyle w:val="a3"/>
              <w:rPr>
                <w:sz w:val="24"/>
                <w:szCs w:val="24"/>
                <w:lang w:val="kk-KZ"/>
              </w:rPr>
            </w:pPr>
            <w:r w:rsidRPr="00765C59">
              <w:rPr>
                <w:rFonts w:ascii="Times New Roman" w:hAnsi="Times New Roman"/>
                <w:b/>
                <w:bCs/>
                <w:sz w:val="24"/>
                <w:szCs w:val="24"/>
                <w:lang w:val="kk-KZ"/>
              </w:rPr>
              <w:t>Оқуш тапшурмилири</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709BA" w:rsidRPr="00765C59" w:rsidRDefault="00D474A1" w:rsidP="002A592E">
            <w:pPr>
              <w:pStyle w:val="a3"/>
              <w:rPr>
                <w:sz w:val="24"/>
                <w:szCs w:val="24"/>
                <w:lang w:val="kk-KZ"/>
              </w:rPr>
            </w:pPr>
            <w:r w:rsidRPr="00765C59">
              <w:rPr>
                <w:sz w:val="24"/>
                <w:szCs w:val="24"/>
                <w:lang w:val="kk-KZ"/>
              </w:rPr>
              <w:t>1</w:t>
            </w:r>
            <w:r w:rsidRPr="00765C59">
              <w:rPr>
                <w:rFonts w:ascii="Times New Roman" w:hAnsi="Times New Roman" w:cs="Times New Roman"/>
                <w:sz w:val="24"/>
                <w:szCs w:val="24"/>
                <w:lang w:val="kk-KZ"/>
              </w:rPr>
              <w:t>.</w:t>
            </w:r>
            <w:r w:rsidR="003A152F" w:rsidRPr="00765C59">
              <w:rPr>
                <w:rFonts w:ascii="Times New Roman" w:hAnsi="Times New Roman" w:cs="Times New Roman"/>
                <w:sz w:val="24"/>
                <w:szCs w:val="24"/>
                <w:lang w:val="kk-KZ"/>
              </w:rPr>
              <w:t xml:space="preserve">Атаий </w:t>
            </w:r>
            <w:r w:rsidRPr="00765C59">
              <w:rPr>
                <w:rFonts w:ascii="Times New Roman" w:hAnsi="Times New Roman" w:cs="Times New Roman"/>
                <w:sz w:val="24"/>
                <w:szCs w:val="24"/>
                <w:lang w:val="kk-KZ"/>
              </w:rPr>
              <w:t xml:space="preserve"> ижадийити бойичә кластер түзүп чиқиңлар.</w:t>
            </w:r>
          </w:p>
          <w:p w:rsidR="002A592E" w:rsidRPr="00765C59" w:rsidRDefault="003A152F" w:rsidP="002A592E">
            <w:pPr>
              <w:pStyle w:val="a3"/>
              <w:rPr>
                <w:rFonts w:ascii="Times New Roman" w:hAnsi="Times New Roman" w:cs="Times New Roman"/>
                <w:sz w:val="24"/>
                <w:szCs w:val="24"/>
                <w:lang w:val="kk-KZ"/>
              </w:rPr>
            </w:pPr>
            <w:r w:rsidRPr="00765C59">
              <w:rPr>
                <w:sz w:val="24"/>
                <w:szCs w:val="24"/>
                <w:lang w:val="kk-KZ"/>
              </w:rPr>
              <w:t>2.</w:t>
            </w:r>
            <w:r w:rsidR="002A592E" w:rsidRPr="00765C59">
              <w:rPr>
                <w:rFonts w:ascii="Times New Roman" w:hAnsi="Times New Roman" w:cs="Times New Roman"/>
                <w:sz w:val="24"/>
                <w:szCs w:val="24"/>
                <w:lang w:val="kk-KZ"/>
              </w:rPr>
              <w:t xml:space="preserve"> Немишкә Атаий инсанниң қәлбидә интизарлиқ вә тәшналиқниң тамчиси болсун дәп тәкитләйду?</w:t>
            </w:r>
          </w:p>
          <w:p w:rsidR="002A592E" w:rsidRPr="00765C59" w:rsidRDefault="002A592E" w:rsidP="002A592E">
            <w:pPr>
              <w:pStyle w:val="a3"/>
              <w:rPr>
                <w:rFonts w:ascii="Times New Roman" w:hAnsi="Times New Roman" w:cs="Times New Roman"/>
                <w:sz w:val="24"/>
                <w:szCs w:val="24"/>
                <w:lang w:val="kk-KZ"/>
              </w:rPr>
            </w:pPr>
            <w:r w:rsidRPr="00765C59">
              <w:rPr>
                <w:sz w:val="24"/>
                <w:szCs w:val="24"/>
                <w:lang w:val="kk-KZ"/>
              </w:rPr>
              <w:t>3.</w:t>
            </w:r>
            <w:r w:rsidRPr="00765C59">
              <w:rPr>
                <w:rFonts w:ascii="Times New Roman" w:hAnsi="Times New Roman" w:cs="Times New Roman"/>
                <w:sz w:val="24"/>
                <w:szCs w:val="24"/>
                <w:lang w:val="kk-KZ"/>
              </w:rPr>
              <w:t xml:space="preserve"> Атаий</w:t>
            </w:r>
            <w:r w:rsidR="00AB0957" w:rsidRPr="00765C59">
              <w:rPr>
                <w:rFonts w:ascii="Times New Roman" w:hAnsi="Times New Roman" w:cs="Times New Roman"/>
                <w:sz w:val="24"/>
                <w:szCs w:val="24"/>
                <w:lang w:val="kk-KZ"/>
              </w:rPr>
              <w:t xml:space="preserve"> </w:t>
            </w:r>
            <w:r w:rsidRPr="00765C59">
              <w:rPr>
                <w:rFonts w:ascii="Times New Roman" w:hAnsi="Times New Roman" w:cs="Times New Roman"/>
                <w:sz w:val="24"/>
                <w:szCs w:val="24"/>
                <w:lang w:val="kk-KZ"/>
              </w:rPr>
              <w:t>өз иҗадийитидә қандақ жанрларға муражиәт қилған?</w:t>
            </w:r>
          </w:p>
          <w:p w:rsidR="002A592E" w:rsidRPr="00765C59" w:rsidRDefault="002A592E" w:rsidP="002A592E">
            <w:pPr>
              <w:pStyle w:val="a3"/>
              <w:rPr>
                <w:rFonts w:ascii="Times New Roman" w:hAnsi="Times New Roman" w:cs="Times New Roman"/>
                <w:sz w:val="24"/>
                <w:szCs w:val="24"/>
                <w:lang w:val="kk-KZ"/>
              </w:rPr>
            </w:pPr>
            <w:r w:rsidRPr="00765C59">
              <w:rPr>
                <w:rFonts w:ascii="Times New Roman" w:hAnsi="Times New Roman" w:cs="Times New Roman"/>
                <w:sz w:val="24"/>
                <w:szCs w:val="24"/>
                <w:lang w:val="kk-KZ"/>
              </w:rPr>
              <w:t xml:space="preserve"> У қәсидилирини кимгә беғишлиған?</w:t>
            </w:r>
          </w:p>
          <w:p w:rsidR="005709BA" w:rsidRPr="00765C59" w:rsidRDefault="005709BA" w:rsidP="005709BA">
            <w:pPr>
              <w:pStyle w:val="a3"/>
              <w:jc w:val="both"/>
              <w:rPr>
                <w:sz w:val="24"/>
                <w:szCs w:val="24"/>
                <w:lang w:val="kk-KZ"/>
              </w:rPr>
            </w:pPr>
          </w:p>
        </w:tc>
      </w:tr>
      <w:tr w:rsidR="00CC43A5" w:rsidRPr="00765C59" w:rsidTr="00106A89">
        <w:trPr>
          <w:trHeight w:val="900"/>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C43A5" w:rsidRPr="00765C59" w:rsidRDefault="00CC43A5" w:rsidP="00106A89">
            <w:pPr>
              <w:pStyle w:val="a3"/>
              <w:rPr>
                <w:sz w:val="24"/>
                <w:szCs w:val="24"/>
                <w:lang w:val="kk-KZ"/>
              </w:rPr>
            </w:pPr>
            <w:r w:rsidRPr="00765C59">
              <w:rPr>
                <w:rFonts w:ascii="Times New Roman" w:hAnsi="Times New Roman"/>
                <w:b/>
                <w:bCs/>
                <w:sz w:val="24"/>
                <w:szCs w:val="24"/>
                <w:lang w:val="kk-KZ"/>
              </w:rPr>
              <w:t>Муәллим билән әкси бағлиниш</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C43A5" w:rsidRPr="00765C59" w:rsidRDefault="00CC43A5" w:rsidP="00106A89">
            <w:pPr>
              <w:pBdr>
                <w:top w:val="none" w:sz="0" w:space="0" w:color="auto"/>
                <w:left w:val="none" w:sz="0" w:space="0" w:color="auto"/>
                <w:bottom w:val="none" w:sz="0" w:space="0" w:color="auto"/>
                <w:right w:val="none" w:sz="0" w:space="0" w:color="auto"/>
                <w:between w:val="none" w:sz="0" w:space="0" w:color="auto"/>
                <w:bar w:val="none" w:sz="0" w:color="auto"/>
              </w:pBdr>
              <w:jc w:val="both"/>
              <w:rPr>
                <w:sz w:val="24"/>
                <w:szCs w:val="24"/>
                <w:lang w:val="kk-KZ"/>
              </w:rPr>
            </w:pPr>
            <w:r w:rsidRPr="00765C59">
              <w:rPr>
                <w:rFonts w:ascii="Times New Roman" w:hAnsi="Times New Roman" w:cs="Times New Roman"/>
                <w:color w:val="auto"/>
                <w:sz w:val="24"/>
                <w:szCs w:val="24"/>
                <w:bdr w:val="none" w:sz="0" w:space="0" w:color="auto"/>
                <w:lang w:val="kk-KZ" w:eastAsia="en-US"/>
              </w:rPr>
              <w:t xml:space="preserve">Һөрмәтлик оқуғучи, орунлиған тапшурмини </w:t>
            </w:r>
            <w:r w:rsidRPr="00765C59">
              <w:rPr>
                <w:rFonts w:ascii="Times New Roman" w:hAnsi="Times New Roman"/>
                <w:sz w:val="24"/>
                <w:szCs w:val="24"/>
                <w:shd w:val="clear" w:color="auto" w:fill="FFFF00"/>
                <w:lang w:val="kk-KZ"/>
              </w:rPr>
              <w:t xml:space="preserve">_____________ </w:t>
            </w:r>
            <w:r w:rsidRPr="00765C59">
              <w:rPr>
                <w:rFonts w:ascii="Times New Roman" w:hAnsi="Times New Roman" w:cs="Times New Roman"/>
                <w:color w:val="auto"/>
                <w:sz w:val="24"/>
                <w:szCs w:val="24"/>
                <w:bdr w:val="none" w:sz="0" w:space="0" w:color="auto"/>
                <w:lang w:val="kk-KZ" w:eastAsia="en-US"/>
              </w:rPr>
              <w:t xml:space="preserve">электронлуқ  почта яки </w:t>
            </w:r>
            <w:r w:rsidRPr="00765C59">
              <w:rPr>
                <w:rFonts w:ascii="Times New Roman" w:hAnsi="Times New Roman"/>
                <w:sz w:val="24"/>
                <w:szCs w:val="24"/>
                <w:shd w:val="clear" w:color="auto" w:fill="FFFF00"/>
                <w:lang w:val="kk-KZ"/>
              </w:rPr>
              <w:t xml:space="preserve">_____________ </w:t>
            </w:r>
            <w:r w:rsidRPr="00765C59">
              <w:rPr>
                <w:rFonts w:ascii="Times New Roman" w:hAnsi="Times New Roman" w:cs="Times New Roman"/>
                <w:color w:val="auto"/>
                <w:sz w:val="24"/>
                <w:szCs w:val="24"/>
                <w:bdr w:val="none" w:sz="0" w:space="0" w:color="auto"/>
                <w:lang w:val="kk-KZ" w:eastAsia="en-US"/>
              </w:rPr>
              <w:t>«WhatsApp» мобильлиқ қошумчә арқилиқ әвәтиңлар.</w:t>
            </w:r>
          </w:p>
        </w:tc>
      </w:tr>
    </w:tbl>
    <w:p w:rsidR="00665056" w:rsidRPr="00765C59" w:rsidRDefault="00665056">
      <w:pPr>
        <w:rPr>
          <w:sz w:val="24"/>
          <w:szCs w:val="24"/>
          <w:lang w:val="kk-KZ"/>
        </w:rPr>
      </w:pPr>
      <w:bookmarkStart w:id="0" w:name="_GoBack"/>
      <w:bookmarkEnd w:id="0"/>
    </w:p>
    <w:sectPr w:rsidR="00665056" w:rsidRPr="00765C5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libri Light">
    <w:panose1 w:val="020F0302020204030204"/>
    <w:charset w:val="CC"/>
    <w:family w:val="swiss"/>
    <w:pitch w:val="variable"/>
    <w:sig w:usb0="A00002EF" w:usb1="4000207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98E44F7"/>
    <w:multiLevelType w:val="hybridMultilevel"/>
    <w:tmpl w:val="4BFA26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6FE5"/>
    <w:rsid w:val="000240EF"/>
    <w:rsid w:val="00051177"/>
    <w:rsid w:val="000754CD"/>
    <w:rsid w:val="000F180B"/>
    <w:rsid w:val="001E2E63"/>
    <w:rsid w:val="00244B2D"/>
    <w:rsid w:val="002A592E"/>
    <w:rsid w:val="00386C14"/>
    <w:rsid w:val="00396FE5"/>
    <w:rsid w:val="003A152F"/>
    <w:rsid w:val="003F3E29"/>
    <w:rsid w:val="004931EC"/>
    <w:rsid w:val="004A2EF1"/>
    <w:rsid w:val="004E21C1"/>
    <w:rsid w:val="005709BA"/>
    <w:rsid w:val="00665056"/>
    <w:rsid w:val="00765C59"/>
    <w:rsid w:val="00AB0957"/>
    <w:rsid w:val="00C60F61"/>
    <w:rsid w:val="00CC43A5"/>
    <w:rsid w:val="00D36799"/>
    <w:rsid w:val="00D474A1"/>
    <w:rsid w:val="00E3169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210CBAF-3228-4644-AE36-4974BCF36A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CC43A5"/>
    <w:pPr>
      <w:pBdr>
        <w:top w:val="nil"/>
        <w:left w:val="nil"/>
        <w:bottom w:val="nil"/>
        <w:right w:val="nil"/>
        <w:between w:val="nil"/>
        <w:bar w:val="nil"/>
      </w:pBdr>
    </w:pPr>
    <w:rPr>
      <w:rFonts w:ascii="Calibri" w:eastAsia="Calibri" w:hAnsi="Calibri" w:cs="Calibri"/>
      <w:color w:val="000000"/>
      <w:u w:color="000000"/>
      <w:bdr w:val="nil"/>
      <w:lang w:eastAsia="ru-RU"/>
    </w:rPr>
  </w:style>
  <w:style w:type="paragraph" w:styleId="1">
    <w:name w:val="heading 1"/>
    <w:basedOn w:val="a"/>
    <w:next w:val="a"/>
    <w:link w:val="10"/>
    <w:uiPriority w:val="9"/>
    <w:qFormat/>
    <w:rsid w:val="004E21C1"/>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480" w:after="0" w:line="276" w:lineRule="auto"/>
      <w:outlineLvl w:val="0"/>
    </w:pPr>
    <w:rPr>
      <w:rFonts w:asciiTheme="majorHAnsi" w:eastAsiaTheme="majorEastAsia" w:hAnsiTheme="majorHAnsi" w:cstheme="majorBidi"/>
      <w:b/>
      <w:bCs/>
      <w:color w:val="2E74B5" w:themeColor="accent1" w:themeShade="BF"/>
      <w:sz w:val="28"/>
      <w:szCs w:val="28"/>
      <w:bdr w:val="none" w:sz="0" w:space="0" w:color="auto"/>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rsid w:val="00CC43A5"/>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styleId="a3">
    <w:name w:val="No Spacing"/>
    <w:uiPriority w:val="1"/>
    <w:qFormat/>
    <w:rsid w:val="00CC43A5"/>
    <w:pPr>
      <w:pBdr>
        <w:top w:val="nil"/>
        <w:left w:val="nil"/>
        <w:bottom w:val="nil"/>
        <w:right w:val="nil"/>
        <w:between w:val="nil"/>
        <w:bar w:val="nil"/>
      </w:pBdr>
      <w:spacing w:after="0" w:line="240" w:lineRule="auto"/>
    </w:pPr>
    <w:rPr>
      <w:rFonts w:ascii="Calibri" w:eastAsia="Arial Unicode MS" w:hAnsi="Calibri" w:cs="Arial Unicode MS"/>
      <w:color w:val="000000"/>
      <w:u w:color="000000"/>
      <w:bdr w:val="nil"/>
      <w:lang w:eastAsia="ru-RU"/>
    </w:rPr>
  </w:style>
  <w:style w:type="paragraph" w:styleId="a4">
    <w:name w:val="List Paragraph"/>
    <w:basedOn w:val="a"/>
    <w:link w:val="a5"/>
    <w:uiPriority w:val="34"/>
    <w:qFormat/>
    <w:rsid w:val="00CC43A5"/>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contextualSpacing/>
    </w:pPr>
    <w:rPr>
      <w:rFonts w:asciiTheme="minorHAnsi" w:eastAsiaTheme="minorHAnsi" w:hAnsiTheme="minorHAnsi" w:cstheme="minorBidi"/>
      <w:color w:val="auto"/>
      <w:bdr w:val="none" w:sz="0" w:space="0" w:color="auto"/>
      <w:lang w:eastAsia="en-US"/>
    </w:rPr>
  </w:style>
  <w:style w:type="character" w:customStyle="1" w:styleId="a5">
    <w:name w:val="Абзац списка Знак"/>
    <w:link w:val="a4"/>
    <w:uiPriority w:val="34"/>
    <w:locked/>
    <w:rsid w:val="00CC43A5"/>
    <w:rPr>
      <w:u w:color="000000"/>
    </w:rPr>
  </w:style>
  <w:style w:type="table" w:styleId="a6">
    <w:name w:val="Table Grid"/>
    <w:basedOn w:val="a1"/>
    <w:uiPriority w:val="59"/>
    <w:rsid w:val="005709BA"/>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basedOn w:val="a0"/>
    <w:link w:val="1"/>
    <w:uiPriority w:val="9"/>
    <w:rsid w:val="004E21C1"/>
    <w:rPr>
      <w:rFonts w:asciiTheme="majorHAnsi" w:eastAsiaTheme="majorEastAsia" w:hAnsiTheme="majorHAnsi" w:cstheme="majorBidi"/>
      <w:b/>
      <w:bCs/>
      <w:color w:val="2E74B5" w:themeColor="accent1" w:themeShade="BF"/>
      <w:sz w:val="28"/>
      <w:szCs w:val="2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624</Words>
  <Characters>3559</Characters>
  <Application>Microsoft Office Word</Application>
  <DocSecurity>0</DocSecurity>
  <Lines>29</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4175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6</cp:revision>
  <dcterms:created xsi:type="dcterms:W3CDTF">2020-08-06T09:51:00Z</dcterms:created>
  <dcterms:modified xsi:type="dcterms:W3CDTF">2020-08-07T09:26:00Z</dcterms:modified>
</cp:coreProperties>
</file>